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7282" w:right="256" w:firstLine="1152"/>
        <w:jc w:val="right"/>
        <w:rPr>
          <w:b/>
          <w:i/>
          <w:sz w:val="18"/>
        </w:rPr>
      </w:pPr>
      <w:r>
        <w:rPr>
          <w:b/>
          <w:i/>
          <w:sz w:val="18"/>
        </w:rPr>
        <w:t>Голові Правління</w:t>
      </w:r>
      <w:r>
        <w:rPr>
          <w:b/>
          <w:i/>
          <w:spacing w:val="-47"/>
          <w:sz w:val="18"/>
        </w:rPr>
        <w:t> </w:t>
      </w:r>
      <w:r>
        <w:rPr>
          <w:b/>
          <w:i/>
          <w:sz w:val="18"/>
        </w:rPr>
        <w:t>АТ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«Страхова кмпанія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«ІНГО»</w:t>
      </w:r>
    </w:p>
    <w:p>
      <w:pPr>
        <w:spacing w:line="206" w:lineRule="exact" w:before="0"/>
        <w:ind w:left="0" w:right="265" w:firstLine="0"/>
        <w:jc w:val="right"/>
        <w:rPr>
          <w:b/>
          <w:i/>
          <w:sz w:val="18"/>
        </w:rPr>
      </w:pPr>
      <w:r>
        <w:rPr>
          <w:b/>
          <w:i/>
          <w:sz w:val="18"/>
        </w:rPr>
        <w:t>Гордієнко</w:t>
      </w:r>
      <w:r>
        <w:rPr>
          <w:b/>
          <w:i/>
          <w:spacing w:val="-10"/>
          <w:sz w:val="18"/>
        </w:rPr>
        <w:t> </w:t>
      </w:r>
      <w:r>
        <w:rPr>
          <w:b/>
          <w:i/>
          <w:sz w:val="18"/>
        </w:rPr>
        <w:t>І.М.</w:t>
      </w:r>
    </w:p>
    <w:p>
      <w:pPr>
        <w:pStyle w:val="BodyText"/>
        <w:spacing w:before="6"/>
        <w:rPr>
          <w:sz w:val="9"/>
        </w:rPr>
      </w:pPr>
    </w:p>
    <w:p>
      <w:pPr>
        <w:spacing w:before="96" w:after="6"/>
        <w:ind w:left="233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від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8"/>
        <w:gridCol w:w="6809"/>
      </w:tblGrid>
      <w:tr>
        <w:trPr>
          <w:trHeight w:val="277" w:hRule="atLeast"/>
        </w:trPr>
        <w:tc>
          <w:tcPr>
            <w:tcW w:w="3088" w:type="dxa"/>
          </w:tcPr>
          <w:p>
            <w:pPr>
              <w:pStyle w:val="TableParagraph"/>
              <w:spacing w:before="46"/>
              <w:ind w:left="289" w:right="28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Прізвище,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ім’я,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по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батькові</w:t>
            </w:r>
          </w:p>
        </w:tc>
        <w:tc>
          <w:tcPr>
            <w:tcW w:w="6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3088" w:type="dxa"/>
          </w:tcPr>
          <w:p>
            <w:pPr>
              <w:pStyle w:val="TableParagraph"/>
              <w:spacing w:line="184" w:lineRule="exact"/>
              <w:ind w:left="1051" w:right="444" w:hanging="5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Адреса фактичного місця</w:t>
            </w:r>
            <w:r>
              <w:rPr>
                <w:b/>
                <w:i/>
                <w:spacing w:val="-43"/>
                <w:sz w:val="16"/>
              </w:rPr>
              <w:t> </w:t>
            </w:r>
            <w:r>
              <w:rPr>
                <w:b/>
                <w:i/>
                <w:sz w:val="16"/>
              </w:rPr>
              <w:t>проживання</w:t>
            </w:r>
          </w:p>
        </w:tc>
        <w:tc>
          <w:tcPr>
            <w:tcW w:w="6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088" w:type="dxa"/>
          </w:tcPr>
          <w:p>
            <w:pPr>
              <w:pStyle w:val="TableParagraph"/>
              <w:spacing w:before="41"/>
              <w:ind w:left="287" w:right="28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Адреса</w:t>
            </w:r>
            <w:r>
              <w:rPr>
                <w:b/>
                <w:i/>
                <w:spacing w:val="-8"/>
                <w:sz w:val="16"/>
              </w:rPr>
              <w:t> </w:t>
            </w:r>
            <w:r>
              <w:rPr>
                <w:b/>
                <w:i/>
                <w:sz w:val="16"/>
              </w:rPr>
              <w:t>прописки</w:t>
            </w:r>
          </w:p>
        </w:tc>
        <w:tc>
          <w:tcPr>
            <w:tcW w:w="6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3088" w:type="dxa"/>
          </w:tcPr>
          <w:p>
            <w:pPr>
              <w:pStyle w:val="TableParagraph"/>
              <w:spacing w:line="182" w:lineRule="exact"/>
              <w:ind w:left="998" w:right="266" w:hanging="69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Паспорт: номер, серія, ким та</w:t>
            </w:r>
            <w:r>
              <w:rPr>
                <w:b/>
                <w:i/>
                <w:spacing w:val="-43"/>
                <w:sz w:val="16"/>
              </w:rPr>
              <w:t> </w:t>
            </w:r>
            <w:r>
              <w:rPr>
                <w:b/>
                <w:i/>
                <w:sz w:val="16"/>
              </w:rPr>
              <w:t>коли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виданий</w:t>
            </w:r>
          </w:p>
        </w:tc>
        <w:tc>
          <w:tcPr>
            <w:tcW w:w="6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3088" w:type="dxa"/>
          </w:tcPr>
          <w:p>
            <w:pPr>
              <w:pStyle w:val="TableParagraph"/>
              <w:spacing w:line="182" w:lineRule="exact"/>
              <w:ind w:left="1305" w:right="150" w:hanging="113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Ідентифікаційний</w:t>
            </w:r>
            <w:r>
              <w:rPr>
                <w:b/>
                <w:i/>
                <w:spacing w:val="-8"/>
                <w:sz w:val="16"/>
              </w:rPr>
              <w:t> </w:t>
            </w:r>
            <w:r>
              <w:rPr>
                <w:b/>
                <w:i/>
                <w:sz w:val="16"/>
              </w:rPr>
              <w:t>номер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фізичної</w:t>
            </w:r>
            <w:r>
              <w:rPr>
                <w:b/>
                <w:i/>
                <w:spacing w:val="-42"/>
                <w:sz w:val="16"/>
              </w:rPr>
              <w:t> </w:t>
            </w:r>
            <w:r>
              <w:rPr>
                <w:b/>
                <w:i/>
                <w:sz w:val="16"/>
              </w:rPr>
              <w:t>особи</w:t>
            </w:r>
          </w:p>
        </w:tc>
        <w:tc>
          <w:tcPr>
            <w:tcW w:w="6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088" w:type="dxa"/>
          </w:tcPr>
          <w:p>
            <w:pPr>
              <w:pStyle w:val="TableParagraph"/>
              <w:spacing w:before="41"/>
              <w:ind w:left="289" w:right="28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Контактний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номер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телефону</w:t>
            </w:r>
          </w:p>
        </w:tc>
        <w:tc>
          <w:tcPr>
            <w:tcW w:w="6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088" w:type="dxa"/>
          </w:tcPr>
          <w:p>
            <w:pPr>
              <w:pStyle w:val="TableParagraph"/>
              <w:spacing w:before="47"/>
              <w:ind w:left="289" w:right="28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Електронна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адреса</w:t>
            </w:r>
          </w:p>
        </w:tc>
        <w:tc>
          <w:tcPr>
            <w:tcW w:w="6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sz w:val="9"/>
        </w:rPr>
      </w:pPr>
    </w:p>
    <w:p>
      <w:pPr>
        <w:pStyle w:val="BodyText"/>
        <w:spacing w:before="94"/>
        <w:ind w:left="1337"/>
      </w:pPr>
      <w:r>
        <w:rPr/>
        <w:t>№</w:t>
      </w:r>
      <w:r>
        <w:rPr>
          <w:spacing w:val="-3"/>
        </w:rPr>
        <w:t> </w:t>
      </w:r>
      <w:r>
        <w:rPr/>
        <w:t>договору/сертифікату</w:t>
      </w:r>
      <w:r>
        <w:rPr>
          <w:spacing w:val="-3"/>
        </w:rPr>
        <w:t> </w:t>
      </w:r>
      <w:r>
        <w:rPr/>
        <w:t>застрахованої</w:t>
      </w:r>
      <w:r>
        <w:rPr>
          <w:spacing w:val="-4"/>
        </w:rPr>
        <w:t> </w:t>
      </w:r>
      <w:r>
        <w:rPr/>
        <w:t>особи/картки</w:t>
      </w:r>
      <w:r>
        <w:rPr>
          <w:spacing w:val="-4"/>
        </w:rPr>
        <w:t> </w:t>
      </w:r>
      <w:r>
        <w:rPr/>
        <w:t>застрахованої</w:t>
      </w:r>
      <w:r>
        <w:rPr>
          <w:spacing w:val="-9"/>
        </w:rPr>
        <w:t> </w:t>
      </w:r>
      <w:r>
        <w:rPr/>
        <w:t>особи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441.790009pt;margin-top:12.091154pt;width:103.95pt;height:.1pt;mso-position-horizontal-relative:page;mso-position-vertical-relative:paragraph;z-index:-15728640;mso-wrap-distance-left:0;mso-wrap-distance-right:0" coordorigin="8836,242" coordsize="2079,0" path="m8836,242l10914,242e" filled="false" stroked="true" strokeweight=".982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6"/>
        </w:rPr>
      </w:pPr>
    </w:p>
    <w:p>
      <w:pPr>
        <w:pStyle w:val="Title"/>
      </w:pPr>
      <w:r>
        <w:rPr/>
        <w:t>З</w:t>
      </w:r>
      <w:r>
        <w:rPr>
          <w:spacing w:val="-19"/>
        </w:rPr>
        <w:t> </w:t>
      </w:r>
      <w:r>
        <w:rPr/>
        <w:t>А</w:t>
      </w:r>
      <w:r>
        <w:rPr>
          <w:spacing w:val="-17"/>
        </w:rPr>
        <w:t> </w:t>
      </w:r>
      <w:r>
        <w:rPr/>
        <w:t>Я</w:t>
      </w:r>
      <w:r>
        <w:rPr>
          <w:spacing w:val="-19"/>
        </w:rPr>
        <w:t> </w:t>
      </w:r>
      <w:r>
        <w:rPr/>
        <w:t>В</w:t>
      </w:r>
      <w:r>
        <w:rPr>
          <w:spacing w:val="-17"/>
        </w:rPr>
        <w:t> </w:t>
      </w:r>
      <w:r>
        <w:rPr/>
        <w:t>А</w:t>
      </w:r>
    </w:p>
    <w:p>
      <w:pPr>
        <w:pStyle w:val="BodyText"/>
        <w:spacing w:before="0"/>
        <w:rPr>
          <w:sz w:val="30"/>
        </w:rPr>
      </w:pPr>
    </w:p>
    <w:p>
      <w:pPr>
        <w:pStyle w:val="BodyText"/>
        <w:tabs>
          <w:tab w:pos="9507" w:val="left" w:leader="none"/>
        </w:tabs>
        <w:spacing w:line="252" w:lineRule="exact" w:before="225"/>
        <w:ind w:right="184"/>
        <w:jc w:val="center"/>
      </w:pPr>
      <w:r>
        <w:rPr/>
        <w:t>Під</w:t>
      </w:r>
      <w:r>
        <w:rPr>
          <w:spacing w:val="-3"/>
        </w:rPr>
        <w:t> </w:t>
      </w:r>
      <w:r>
        <w:rPr/>
        <w:t>час перебування</w:t>
      </w:r>
      <w:r>
        <w:rPr>
          <w:spacing w:val="-2"/>
        </w:rPr>
        <w:t> </w:t>
      </w:r>
      <w:r>
        <w:rPr/>
        <w:t>в</w:t>
      </w:r>
      <w:r>
        <w:rPr>
          <w:rFonts w:ascii="Times New Roman" w:hAnsi="Times New Roman"/>
          <w:u w:val="single"/>
        </w:rPr>
        <w:tab/>
      </w:r>
      <w:r>
        <w:rPr/>
        <w:t>_</w:t>
      </w:r>
    </w:p>
    <w:p>
      <w:pPr>
        <w:spacing w:line="114" w:lineRule="exact" w:before="0"/>
        <w:ind w:left="2712" w:right="184" w:firstLine="0"/>
        <w:jc w:val="center"/>
        <w:rPr>
          <w:i/>
          <w:sz w:val="10"/>
        </w:rPr>
      </w:pPr>
      <w:r>
        <w:rPr>
          <w:i/>
          <w:sz w:val="10"/>
        </w:rPr>
        <w:t>(країна,</w:t>
      </w:r>
      <w:r>
        <w:rPr>
          <w:i/>
          <w:spacing w:val="-2"/>
          <w:sz w:val="10"/>
        </w:rPr>
        <w:t> </w:t>
      </w:r>
      <w:r>
        <w:rPr>
          <w:i/>
          <w:sz w:val="10"/>
        </w:rPr>
        <w:t>місто)</w:t>
      </w:r>
    </w:p>
    <w:p>
      <w:pPr>
        <w:pStyle w:val="BodyText"/>
        <w:tabs>
          <w:tab w:pos="2245" w:val="left" w:leader="none"/>
          <w:tab w:pos="4460" w:val="left" w:leader="none"/>
          <w:tab w:pos="5016" w:val="left" w:leader="none"/>
        </w:tabs>
        <w:ind w:left="233"/>
      </w:pPr>
      <w:r>
        <w:rPr/>
        <w:t>з</w:t>
      </w:r>
      <w:r>
        <w:rPr>
          <w:rFonts w:ascii="Times New Roman" w:hAnsi="Times New Roman"/>
          <w:u w:val="single"/>
        </w:rPr>
        <w:tab/>
      </w:r>
      <w:r>
        <w:rPr/>
        <w:t>до</w:t>
      </w:r>
      <w:r>
        <w:rPr>
          <w:rFonts w:ascii="Times New Roman" w:hAnsi="Times New Roman"/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р.</w:t>
      </w:r>
    </w:p>
    <w:p>
      <w:pPr>
        <w:pStyle w:val="BodyText"/>
        <w:rPr>
          <w:sz w:val="19"/>
        </w:rPr>
      </w:pPr>
      <w:r>
        <w:rPr/>
        <w:pict>
          <v:rect style="position:absolute;margin-left:51.144001pt;margin-top:13.043154pt;width:500.14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1.144001pt;margin-top:27.223124pt;width:500.14pt;height:.48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1.144001pt;margin-top:41.623123pt;width:500.14pt;height:.48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1.144001pt;margin-top:55.783123pt;width:500.14pt;height:.48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1.144001pt;margin-top:70.183121pt;width:500.14pt;height:.48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1.144001pt;margin-top:84.343124pt;width:500.14pt;height:.48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1.144001pt;margin-top:98.743126pt;width:500.14pt;height:.48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0.424pt;margin-top:113.163124pt;width:500.86pt;height:.48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4"/>
        <w:ind w:left="233"/>
      </w:pPr>
      <w:r>
        <w:rPr/>
        <w:t>Прошу</w:t>
      </w:r>
      <w:r>
        <w:rPr>
          <w:spacing w:val="8"/>
        </w:rPr>
        <w:t> </w:t>
      </w:r>
      <w:r>
        <w:rPr/>
        <w:t>відшкодувати</w:t>
      </w:r>
      <w:r>
        <w:rPr>
          <w:spacing w:val="7"/>
        </w:rPr>
        <w:t> </w:t>
      </w:r>
      <w:r>
        <w:rPr/>
        <w:t>понесені</w:t>
      </w:r>
      <w:r>
        <w:rPr>
          <w:spacing w:val="8"/>
        </w:rPr>
        <w:t> </w:t>
      </w:r>
      <w:r>
        <w:rPr/>
        <w:t>мною</w:t>
      </w:r>
      <w:r>
        <w:rPr>
          <w:spacing w:val="8"/>
        </w:rPr>
        <w:t> </w:t>
      </w:r>
      <w:r>
        <w:rPr/>
        <w:t>витрати,</w:t>
      </w:r>
      <w:r>
        <w:rPr>
          <w:spacing w:val="8"/>
        </w:rPr>
        <w:t> </w:t>
      </w:r>
      <w:r>
        <w:rPr/>
        <w:t>пов'язані</w:t>
      </w:r>
      <w:r>
        <w:rPr>
          <w:spacing w:val="8"/>
        </w:rPr>
        <w:t> </w:t>
      </w:r>
      <w:r>
        <w:rPr/>
        <w:t>з</w:t>
      </w:r>
      <w:r>
        <w:rPr>
          <w:spacing w:val="5"/>
        </w:rPr>
        <w:t> </w:t>
      </w:r>
      <w:r>
        <w:rPr/>
        <w:t>настанням</w:t>
      </w:r>
      <w:r>
        <w:rPr>
          <w:spacing w:val="7"/>
        </w:rPr>
        <w:t> </w:t>
      </w:r>
      <w:r>
        <w:rPr/>
        <w:t>вищеописаного</w:t>
      </w:r>
    </w:p>
    <w:p>
      <w:pPr>
        <w:pStyle w:val="BodyText"/>
        <w:tabs>
          <w:tab w:pos="1984" w:val="left" w:leader="none"/>
          <w:tab w:pos="3340" w:val="left" w:leader="none"/>
          <w:tab w:pos="3873" w:val="left" w:leader="none"/>
          <w:tab w:pos="5067" w:val="left" w:leader="none"/>
          <w:tab w:pos="7292" w:val="left" w:leader="none"/>
          <w:tab w:pos="8448" w:val="left" w:leader="none"/>
          <w:tab w:pos="8795" w:val="left" w:leader="none"/>
          <w:tab w:pos="9712" w:val="left" w:leader="underscore"/>
        </w:tabs>
        <w:spacing w:before="1"/>
        <w:ind w:left="233"/>
      </w:pPr>
      <w:r>
        <w:rPr/>
        <w:t>страхового</w:t>
        <w:tab/>
        <w:t>випадку,</w:t>
        <w:tab/>
        <w:t>в</w:t>
        <w:tab/>
        <w:t>розмірі</w:t>
        <w:tab/>
        <w:t>еквівалентному</w:t>
        <w:tab/>
        <w:t>__</w:t>
      </w:r>
      <w:r>
        <w:rPr>
          <w:u w:val="single"/>
        </w:rPr>
        <w:tab/>
      </w:r>
      <w:r>
        <w:rPr/>
        <w:tab/>
        <w:t>/</w:t>
        <w:tab/>
        <w:t>/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56.664001pt;margin-top:12.049219pt;width:483pt;height:.1pt;mso-position-horizontal-relative:page;mso-position-vertical-relative:paragraph;z-index:-15724032;mso-wrap-distance-left:0;mso-wrap-distance-right:0" coordorigin="1133,241" coordsize="9660,0" path="m1133,241l5776,241m5786,241l10793,241e" filled="false" stroked="true" strokeweight=".98256pt" strokecolor="#000000">
            <v:path arrowok="t"/>
            <v:stroke dashstyle="solid"/>
            <w10:wrap type="topAndBottom"/>
          </v:shape>
        </w:pict>
      </w:r>
    </w:p>
    <w:p>
      <w:pPr>
        <w:spacing w:line="84" w:lineRule="exact" w:before="0"/>
        <w:ind w:left="0" w:right="24" w:firstLine="0"/>
        <w:jc w:val="center"/>
        <w:rPr>
          <w:i/>
          <w:sz w:val="10"/>
        </w:rPr>
      </w:pPr>
      <w:r>
        <w:rPr>
          <w:i/>
          <w:sz w:val="10"/>
        </w:rPr>
        <w:t>(сума</w:t>
      </w:r>
      <w:r>
        <w:rPr>
          <w:i/>
          <w:spacing w:val="-3"/>
          <w:sz w:val="10"/>
        </w:rPr>
        <w:t> </w:t>
      </w:r>
      <w:r>
        <w:rPr>
          <w:i/>
          <w:sz w:val="10"/>
        </w:rPr>
        <w:t>прописом)</w:t>
      </w:r>
    </w:p>
    <w:p>
      <w:pPr>
        <w:pStyle w:val="BodyText"/>
        <w:ind w:left="233"/>
      </w:pPr>
      <w:r>
        <w:rPr/>
        <w:t>Шляхом</w:t>
      </w:r>
      <w:r>
        <w:rPr>
          <w:spacing w:val="-4"/>
        </w:rPr>
        <w:t> </w:t>
      </w:r>
      <w:r>
        <w:rPr/>
        <w:t>перерахування</w:t>
      </w:r>
      <w:r>
        <w:rPr>
          <w:spacing w:val="-1"/>
        </w:rPr>
        <w:t> </w:t>
      </w:r>
      <w:r>
        <w:rPr/>
        <w:t>коштів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банківський</w:t>
      </w:r>
      <w:r>
        <w:rPr>
          <w:spacing w:val="-2"/>
        </w:rPr>
        <w:t> </w:t>
      </w:r>
      <w:r>
        <w:rPr/>
        <w:t>рахунок:</w:t>
      </w:r>
    </w:p>
    <w:p>
      <w:pPr>
        <w:pStyle w:val="BodyText"/>
        <w:tabs>
          <w:tab w:pos="9923" w:val="left" w:leader="none"/>
        </w:tabs>
        <w:spacing w:before="2"/>
        <w:ind w:left="233" w:right="272"/>
      </w:pPr>
      <w:r>
        <w:rPr/>
        <w:t>назва</w:t>
      </w:r>
      <w:r>
        <w:rPr>
          <w:spacing w:val="-3"/>
        </w:rPr>
        <w:t> </w:t>
      </w:r>
      <w:r>
        <w:rPr/>
        <w:t>банку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58"/>
        </w:rPr>
        <w:t> </w:t>
      </w:r>
      <w:r>
        <w:rPr/>
        <w:t>IBAN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9986" w:val="left" w:leader="none"/>
        </w:tabs>
        <w:spacing w:line="251" w:lineRule="exact" w:before="0"/>
        <w:ind w:left="233"/>
        <w:rPr>
          <w:rFonts w:ascii="Times New Roman" w:hAnsi="Times New Roman"/>
          <w:b w:val="0"/>
          <w:i w:val="0"/>
        </w:rPr>
      </w:pPr>
      <w:r>
        <w:rPr/>
        <w:t>поповнення</w:t>
      </w:r>
      <w:r>
        <w:rPr>
          <w:spacing w:val="1"/>
        </w:rPr>
        <w:t> </w:t>
      </w:r>
      <w:r>
        <w:rPr/>
        <w:t>к/р</w:t>
      </w:r>
      <w:r>
        <w:rPr>
          <w:spacing w:val="-5"/>
        </w:rPr>
        <w:t> </w:t>
      </w:r>
      <w:r>
        <w:rPr/>
        <w:t>№</w:t>
      </w:r>
      <w:r>
        <w:rPr>
          <w:rFonts w:ascii="Times New Roman" w:hAnsi="Times New Roman"/>
          <w:b w:val="0"/>
          <w:i w:val="0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b w:val="0"/>
          <w:i w:val="0"/>
          <w:sz w:val="14"/>
        </w:rPr>
      </w:pPr>
    </w:p>
    <w:p>
      <w:pPr>
        <w:pStyle w:val="BodyText"/>
        <w:spacing w:before="93"/>
        <w:ind w:left="233" w:right="269"/>
        <w:jc w:val="both"/>
      </w:pPr>
      <w:r>
        <w:rPr/>
        <w:t>Оплачені рахунки, квитанції, оригінал довідки з медичної установи із зазначенням</w:t>
      </w:r>
      <w:r>
        <w:rPr>
          <w:spacing w:val="1"/>
        </w:rPr>
        <w:t> </w:t>
      </w:r>
      <w:r>
        <w:rPr/>
        <w:t>діагнозу</w:t>
      </w:r>
      <w:r>
        <w:rPr>
          <w:spacing w:val="1"/>
        </w:rPr>
        <w:t> </w:t>
      </w:r>
      <w:r>
        <w:rPr/>
        <w:t>захворювання,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документи,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підтверджують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лікування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придбання</w:t>
      </w:r>
      <w:r>
        <w:rPr>
          <w:spacing w:val="-7"/>
        </w:rPr>
        <w:t> </w:t>
      </w:r>
      <w:r>
        <w:rPr/>
        <w:t>медикаментів,</w:t>
      </w:r>
      <w:r>
        <w:rPr>
          <w:spacing w:val="-1"/>
        </w:rPr>
        <w:t> </w:t>
      </w:r>
      <w:r>
        <w:rPr/>
        <w:t>згідно</w:t>
      </w:r>
      <w:r>
        <w:rPr>
          <w:spacing w:val="-5"/>
        </w:rPr>
        <w:t> </w:t>
      </w:r>
      <w:r>
        <w:rPr/>
        <w:t>призначення</w:t>
      </w:r>
      <w:r>
        <w:rPr>
          <w:spacing w:val="-7"/>
        </w:rPr>
        <w:t> </w:t>
      </w:r>
      <w:r>
        <w:rPr/>
        <w:t>лікаря,</w:t>
      </w:r>
      <w:r>
        <w:rPr>
          <w:spacing w:val="-3"/>
        </w:rPr>
        <w:t> </w:t>
      </w:r>
      <w:r>
        <w:rPr/>
        <w:t>додаються,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саме:</w:t>
      </w:r>
    </w:p>
    <w:p>
      <w:pPr>
        <w:pStyle w:val="BodyText"/>
        <w:spacing w:before="6"/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9643"/>
      </w:tblGrid>
      <w:tr>
        <w:trPr>
          <w:trHeight w:val="249" w:hRule="atLeast"/>
        </w:trPr>
        <w:tc>
          <w:tcPr>
            <w:tcW w:w="394" w:type="dxa"/>
          </w:tcPr>
          <w:p>
            <w:pPr>
              <w:pStyle w:val="TableParagraph"/>
              <w:spacing w:line="229" w:lineRule="exact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1</w:t>
            </w:r>
          </w:p>
        </w:tc>
        <w:tc>
          <w:tcPr>
            <w:tcW w:w="9643" w:type="dxa"/>
          </w:tcPr>
          <w:p>
            <w:pPr>
              <w:pStyle w:val="TableParagraph"/>
              <w:spacing w:line="229" w:lineRule="exact"/>
              <w:ind w:left="10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Копія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договору/сертифікату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застрахованої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особи/картки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застрахованої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особи</w:t>
            </w:r>
          </w:p>
        </w:tc>
      </w:tr>
      <w:tr>
        <w:trPr>
          <w:trHeight w:val="254" w:hRule="atLeast"/>
        </w:trPr>
        <w:tc>
          <w:tcPr>
            <w:tcW w:w="394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2</w:t>
            </w:r>
          </w:p>
        </w:tc>
        <w:tc>
          <w:tcPr>
            <w:tcW w:w="9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94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3</w:t>
            </w:r>
          </w:p>
        </w:tc>
        <w:tc>
          <w:tcPr>
            <w:tcW w:w="9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94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4</w:t>
            </w:r>
          </w:p>
        </w:tc>
        <w:tc>
          <w:tcPr>
            <w:tcW w:w="9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94" w:type="dxa"/>
          </w:tcPr>
          <w:p>
            <w:pPr>
              <w:pStyle w:val="TableParagraph"/>
              <w:spacing w:line="229" w:lineRule="exact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5</w:t>
            </w:r>
          </w:p>
        </w:tc>
        <w:tc>
          <w:tcPr>
            <w:tcW w:w="9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94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6</w:t>
            </w:r>
          </w:p>
        </w:tc>
        <w:tc>
          <w:tcPr>
            <w:tcW w:w="9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94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7</w:t>
            </w:r>
          </w:p>
        </w:tc>
        <w:tc>
          <w:tcPr>
            <w:tcW w:w="96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tabs>
          <w:tab w:pos="2898" w:val="left" w:leader="none"/>
          <w:tab w:pos="9813" w:val="left" w:leader="none"/>
        </w:tabs>
        <w:spacing w:before="0"/>
        <w:ind w:left="233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«</w:t>
      </w:r>
      <w:r>
        <w:rPr>
          <w:b/>
          <w:i/>
          <w:sz w:val="24"/>
          <w:u w:val="thick"/>
        </w:rPr>
        <w:t>          </w:t>
      </w:r>
      <w:r>
        <w:rPr>
          <w:b/>
          <w:i/>
          <w:sz w:val="24"/>
        </w:rPr>
        <w:t>»_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>20</w:t>
      </w:r>
      <w:r>
        <w:rPr>
          <w:b/>
          <w:i/>
          <w:sz w:val="24"/>
          <w:u w:val="thick"/>
        </w:rPr>
        <w:t>   </w:t>
      </w:r>
      <w:r>
        <w:rPr>
          <w:b/>
          <w:i/>
          <w:spacing w:val="59"/>
          <w:sz w:val="24"/>
          <w:u w:val="thick"/>
        </w:rPr>
        <w:t> </w:t>
      </w:r>
      <w:r>
        <w:rPr>
          <w:b/>
          <w:i/>
          <w:sz w:val="24"/>
        </w:rPr>
        <w:t>р.      </w:t>
      </w:r>
      <w:r>
        <w:rPr>
          <w:b/>
          <w:i/>
          <w:spacing w:val="43"/>
          <w:sz w:val="24"/>
        </w:rPr>
        <w:t> </w:t>
      </w:r>
      <w:r>
        <w:rPr>
          <w:b/>
          <w:i/>
          <w:sz w:val="24"/>
        </w:rPr>
        <w:t>ПІП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та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підпис заявника</w:t>
      </w:r>
      <w:r>
        <w:rPr>
          <w:rFonts w:ascii="Times New Roman" w:hAnsi="Times New Roman"/>
          <w:b/>
          <w:i/>
          <w:sz w:val="24"/>
          <w:u w:val="thick"/>
        </w:rPr>
        <w:tab/>
      </w:r>
      <w:r>
        <w:rPr>
          <w:b/>
          <w:i/>
          <w:sz w:val="24"/>
        </w:rPr>
        <w:t>_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2898" w:val="left" w:leader="none"/>
          <w:tab w:pos="9793" w:val="left" w:leader="none"/>
        </w:tabs>
        <w:spacing w:before="0"/>
        <w:ind w:left="233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«</w:t>
      </w:r>
      <w:r>
        <w:rPr>
          <w:b/>
          <w:i/>
          <w:sz w:val="24"/>
          <w:u w:val="thick"/>
        </w:rPr>
        <w:t>         </w:t>
      </w:r>
      <w:r>
        <w:rPr>
          <w:b/>
          <w:i/>
          <w:spacing w:val="4"/>
          <w:sz w:val="24"/>
          <w:u w:val="thick"/>
        </w:rPr>
        <w:t> </w:t>
      </w:r>
      <w:r>
        <w:rPr>
          <w:b/>
          <w:i/>
          <w:sz w:val="24"/>
        </w:rPr>
        <w:t>»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>20</w:t>
      </w:r>
      <w:r>
        <w:rPr>
          <w:b/>
          <w:i/>
          <w:sz w:val="24"/>
          <w:u w:val="thick"/>
        </w:rPr>
        <w:t>   </w:t>
      </w:r>
      <w:r>
        <w:rPr>
          <w:b/>
          <w:i/>
          <w:spacing w:val="57"/>
          <w:sz w:val="24"/>
          <w:u w:val="thick"/>
        </w:rPr>
        <w:t> </w:t>
      </w:r>
      <w:r>
        <w:rPr>
          <w:b/>
          <w:i/>
          <w:sz w:val="24"/>
        </w:rPr>
        <w:t>р.      </w:t>
      </w:r>
      <w:r>
        <w:rPr>
          <w:b/>
          <w:i/>
          <w:spacing w:val="41"/>
          <w:sz w:val="24"/>
        </w:rPr>
        <w:t> </w:t>
      </w:r>
      <w:r>
        <w:rPr>
          <w:b/>
          <w:i/>
          <w:sz w:val="24"/>
        </w:rPr>
        <w:t>ПІП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та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підпис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працівника</w:t>
      </w:r>
      <w:r>
        <w:rPr>
          <w:rFonts w:ascii="Times New Roman" w:hAnsi="Times New Roman"/>
          <w:b/>
          <w:i/>
          <w:sz w:val="24"/>
          <w:u w:val="thick"/>
        </w:rPr>
        <w:tab/>
      </w:r>
      <w:r>
        <w:rPr>
          <w:b/>
          <w:i/>
          <w:sz w:val="24"/>
        </w:rPr>
        <w:t>_</w:t>
      </w:r>
    </w:p>
    <w:sectPr>
      <w:type w:val="continuous"/>
      <w:pgSz w:w="11910" w:h="16840"/>
      <w:pgMar w:top="780" w:bottom="280" w:left="9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Arial" w:hAnsi="Arial" w:eastAsia="Arial" w:cs="Arial"/>
      <w:b/>
      <w:bCs/>
      <w:i/>
      <w:iCs/>
      <w:sz w:val="22"/>
      <w:szCs w:val="22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right="93"/>
      <w:jc w:val="center"/>
    </w:pPr>
    <w:rPr>
      <w:rFonts w:ascii="Arial" w:hAnsi="Arial" w:eastAsia="Arial" w:cs="Arial"/>
      <w:b/>
      <w:bCs/>
      <w:i/>
      <w:i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2023-10-25T13:09:51Z</dcterms:created>
  <dcterms:modified xsi:type="dcterms:W3CDTF">2023-10-25T13:09:51Z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2023-10-25T00:00:00Z</vt:filetime>
  </property>
</Properties>
</file>